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E6BA" w14:textId="77777777" w:rsidR="00D820E3" w:rsidRPr="00AC7A24" w:rsidRDefault="00D820E3" w:rsidP="00D820E3">
      <w:pPr>
        <w:rPr>
          <w:rFonts w:ascii="Arial" w:hAnsi="Arial" w:cs="Arial"/>
          <w:b/>
          <w:sz w:val="28"/>
          <w:szCs w:val="28"/>
        </w:rPr>
      </w:pPr>
      <w:r>
        <w:rPr>
          <w:rFonts w:ascii="Arial" w:hAnsi="Arial" w:cs="Arial"/>
          <w:b/>
          <w:sz w:val="28"/>
          <w:szCs w:val="28"/>
        </w:rPr>
        <w:t>Zoning Amendment</w:t>
      </w:r>
      <w:r w:rsidRPr="00AC7A24">
        <w:rPr>
          <w:rFonts w:ascii="Arial" w:hAnsi="Arial" w:cs="Arial"/>
          <w:b/>
          <w:sz w:val="28"/>
          <w:szCs w:val="28"/>
        </w:rPr>
        <w:t xml:space="preserve"> Maps shall contain the following certificates:</w:t>
      </w:r>
    </w:p>
    <w:p w14:paraId="118C2EB0" w14:textId="77777777" w:rsidR="00BC4D21" w:rsidRDefault="00BC4D21">
      <w:pPr>
        <w:rPr>
          <w:rFonts w:ascii="Arial" w:hAnsi="Arial" w:cs="Arial"/>
          <w:b/>
          <w:bCs/>
          <w:sz w:val="18"/>
        </w:rPr>
      </w:pPr>
    </w:p>
    <w:p w14:paraId="49E7C37E" w14:textId="77777777" w:rsidR="00BC4D21" w:rsidRDefault="00BC4D21" w:rsidP="00D820E3">
      <w:pPr>
        <w:rPr>
          <w:rFonts w:ascii="Arial" w:hAnsi="Arial" w:cs="Arial"/>
          <w:sz w:val="18"/>
        </w:rPr>
      </w:pPr>
    </w:p>
    <w:p w14:paraId="5B43A365" w14:textId="77777777" w:rsidR="00BC4D21" w:rsidRPr="00D820E3" w:rsidRDefault="00BC4D21" w:rsidP="00D820E3">
      <w:pPr>
        <w:rPr>
          <w:rFonts w:ascii="Arial" w:hAnsi="Arial" w:cs="Arial"/>
          <w:szCs w:val="24"/>
          <w:u w:val="single"/>
        </w:rPr>
      </w:pPr>
      <w:r w:rsidRPr="00D820E3">
        <w:rPr>
          <w:rFonts w:ascii="Arial" w:hAnsi="Arial" w:cs="Arial"/>
          <w:szCs w:val="24"/>
          <w:u w:val="single"/>
        </w:rPr>
        <w:t>Certificate of Ownership.</w:t>
      </w:r>
    </w:p>
    <w:p w14:paraId="4CE045BD" w14:textId="77777777" w:rsidR="00BC4D21" w:rsidRDefault="00BC4D21" w:rsidP="00D820E3">
      <w:pPr>
        <w:rPr>
          <w:rFonts w:ascii="Arial" w:hAnsi="Arial" w:cs="Arial"/>
          <w:sz w:val="18"/>
        </w:rPr>
      </w:pPr>
    </w:p>
    <w:p w14:paraId="52E03AA7" w14:textId="77777777" w:rsidR="00BC4D21" w:rsidRPr="00D820E3" w:rsidRDefault="00BC4D21" w:rsidP="00D820E3">
      <w:pPr>
        <w:rPr>
          <w:rFonts w:ascii="Arial" w:hAnsi="Arial" w:cs="Arial"/>
          <w:szCs w:val="24"/>
        </w:rPr>
      </w:pPr>
      <w:r w:rsidRPr="00D820E3">
        <w:rPr>
          <w:rFonts w:ascii="Arial" w:hAnsi="Arial" w:cs="Arial"/>
          <w:szCs w:val="24"/>
        </w:rPr>
        <w:t xml:space="preserve">Know all men by these presents that  </w:t>
      </w:r>
      <w:proofErr w:type="gramStart"/>
      <w:r w:rsidRPr="00D820E3">
        <w:rPr>
          <w:rFonts w:ascii="Arial" w:hAnsi="Arial" w:cs="Arial"/>
          <w:szCs w:val="24"/>
          <w:u w:val="single"/>
        </w:rPr>
        <w:t xml:space="preserve">   </w:t>
      </w:r>
      <w:r w:rsidRPr="00D820E3">
        <w:rPr>
          <w:rFonts w:ascii="Arial" w:hAnsi="Arial" w:cs="Arial"/>
          <w:szCs w:val="24"/>
          <w:highlight w:val="yellow"/>
          <w:u w:val="single"/>
        </w:rPr>
        <w:t>(</w:t>
      </w:r>
      <w:proofErr w:type="gramEnd"/>
      <w:r w:rsidRPr="00D820E3">
        <w:rPr>
          <w:rFonts w:ascii="Arial" w:hAnsi="Arial" w:cs="Arial"/>
          <w:szCs w:val="24"/>
          <w:highlight w:val="yellow"/>
          <w:u w:val="single"/>
        </w:rPr>
        <w:t xml:space="preserve">Enter the names of all owners, </w:t>
      </w:r>
      <w:r w:rsidR="005E6874" w:rsidRPr="00D820E3">
        <w:rPr>
          <w:rFonts w:ascii="Arial" w:hAnsi="Arial" w:cs="Arial"/>
          <w:szCs w:val="24"/>
          <w:highlight w:val="yellow"/>
          <w:u w:val="single"/>
        </w:rPr>
        <w:t>mortgagees</w:t>
      </w:r>
      <w:r w:rsidRPr="00D820E3">
        <w:rPr>
          <w:rFonts w:ascii="Arial" w:hAnsi="Arial" w:cs="Arial"/>
          <w:szCs w:val="24"/>
          <w:highlight w:val="yellow"/>
          <w:u w:val="single"/>
        </w:rPr>
        <w:t xml:space="preserve"> and </w:t>
      </w:r>
      <w:r w:rsidR="005E6874" w:rsidRPr="00D820E3">
        <w:rPr>
          <w:rFonts w:ascii="Arial" w:hAnsi="Arial" w:cs="Arial"/>
          <w:szCs w:val="24"/>
          <w:highlight w:val="yellow"/>
          <w:u w:val="single"/>
        </w:rPr>
        <w:t>lien holders</w:t>
      </w:r>
      <w:r w:rsidRPr="00D820E3">
        <w:rPr>
          <w:rFonts w:ascii="Arial" w:hAnsi="Arial" w:cs="Arial"/>
          <w:szCs w:val="24"/>
          <w:highlight w:val="yellow"/>
          <w:u w:val="single"/>
        </w:rPr>
        <w:t>)</w:t>
      </w:r>
      <w:r w:rsidRPr="00D820E3">
        <w:rPr>
          <w:rFonts w:ascii="Arial" w:hAnsi="Arial" w:cs="Arial"/>
          <w:szCs w:val="24"/>
        </w:rPr>
        <w:t xml:space="preserve"> being the Owner(s), Mortgagee or </w:t>
      </w:r>
      <w:r w:rsidR="005E6874" w:rsidRPr="00D820E3">
        <w:rPr>
          <w:rFonts w:ascii="Arial" w:hAnsi="Arial" w:cs="Arial"/>
          <w:szCs w:val="24"/>
        </w:rPr>
        <w:t>Lien holder</w:t>
      </w:r>
      <w:r w:rsidRPr="00D820E3">
        <w:rPr>
          <w:rFonts w:ascii="Arial" w:hAnsi="Arial" w:cs="Arial"/>
          <w:szCs w:val="24"/>
        </w:rPr>
        <w:t xml:space="preserve"> of certain lands in Frederick, Colorado,</w:t>
      </w:r>
      <w:r w:rsidR="00876AC8" w:rsidRPr="00D820E3">
        <w:rPr>
          <w:rFonts w:ascii="Arial" w:hAnsi="Arial" w:cs="Arial"/>
          <w:szCs w:val="24"/>
        </w:rPr>
        <w:t xml:space="preserve"> have caused an amendment to the official zoning map of the Town of Frederick to be prepared for said land to show how the lot, parcel or tract will be developed.  The land is more particularly</w:t>
      </w:r>
      <w:r w:rsidRPr="00D820E3">
        <w:rPr>
          <w:rFonts w:ascii="Arial" w:hAnsi="Arial" w:cs="Arial"/>
          <w:szCs w:val="24"/>
        </w:rPr>
        <w:t xml:space="preserve"> described as follows:  </w:t>
      </w:r>
    </w:p>
    <w:p w14:paraId="7F36EE15" w14:textId="77777777" w:rsidR="00BC4D21" w:rsidRPr="00D820E3" w:rsidRDefault="00BC4D21" w:rsidP="00D820E3">
      <w:pPr>
        <w:rPr>
          <w:rFonts w:ascii="Arial" w:hAnsi="Arial" w:cs="Arial"/>
          <w:szCs w:val="24"/>
        </w:rPr>
      </w:pPr>
    </w:p>
    <w:p w14:paraId="79589E87" w14:textId="77777777" w:rsidR="00BC4D21" w:rsidRPr="00D820E3" w:rsidRDefault="00BC4D21" w:rsidP="007E57C8">
      <w:pPr>
        <w:jc w:val="center"/>
        <w:rPr>
          <w:rFonts w:ascii="Arial" w:hAnsi="Arial" w:cs="Arial"/>
          <w:szCs w:val="24"/>
        </w:rPr>
      </w:pPr>
      <w:r w:rsidRPr="00D820E3">
        <w:rPr>
          <w:rFonts w:ascii="Arial" w:hAnsi="Arial" w:cs="Arial"/>
          <w:szCs w:val="24"/>
          <w:highlight w:val="yellow"/>
        </w:rPr>
        <w:t>(Enter the full legal description)</w:t>
      </w:r>
    </w:p>
    <w:p w14:paraId="57C68778" w14:textId="77777777" w:rsidR="00BC4D21" w:rsidRPr="00D820E3" w:rsidRDefault="00BC4D21" w:rsidP="00D820E3">
      <w:pPr>
        <w:rPr>
          <w:rFonts w:ascii="Arial" w:hAnsi="Arial" w:cs="Arial"/>
          <w:szCs w:val="24"/>
        </w:rPr>
      </w:pPr>
    </w:p>
    <w:p w14:paraId="7647EC1E" w14:textId="77777777" w:rsidR="00BC4D21" w:rsidRPr="00D820E3" w:rsidRDefault="00BC4D21" w:rsidP="00D820E3">
      <w:pPr>
        <w:rPr>
          <w:rFonts w:ascii="Arial" w:hAnsi="Arial" w:cs="Arial"/>
          <w:szCs w:val="24"/>
        </w:rPr>
      </w:pPr>
      <w:r w:rsidRPr="00D820E3">
        <w:rPr>
          <w:rFonts w:ascii="Arial" w:hAnsi="Arial" w:cs="Arial"/>
          <w:szCs w:val="24"/>
        </w:rPr>
        <w:t xml:space="preserve">Thus described tract contains </w:t>
      </w:r>
      <w:r w:rsidRPr="00D820E3">
        <w:rPr>
          <w:rFonts w:ascii="Arial" w:hAnsi="Arial" w:cs="Arial"/>
          <w:szCs w:val="24"/>
          <w:u w:val="single"/>
        </w:rPr>
        <w:t xml:space="preserve">                </w:t>
      </w:r>
      <w:r w:rsidRPr="00D820E3">
        <w:rPr>
          <w:rFonts w:ascii="Arial" w:hAnsi="Arial" w:cs="Arial"/>
          <w:szCs w:val="24"/>
        </w:rPr>
        <w:t xml:space="preserve"> acres more or less, together with and subject to all easements </w:t>
      </w:r>
      <w:proofErr w:type="gramStart"/>
      <w:r w:rsidRPr="00D820E3">
        <w:rPr>
          <w:rFonts w:ascii="Arial" w:hAnsi="Arial" w:cs="Arial"/>
          <w:szCs w:val="24"/>
        </w:rPr>
        <w:t>and  rights</w:t>
      </w:r>
      <w:proofErr w:type="gramEnd"/>
      <w:r w:rsidRPr="00D820E3">
        <w:rPr>
          <w:rFonts w:ascii="Arial" w:hAnsi="Arial" w:cs="Arial"/>
          <w:szCs w:val="24"/>
        </w:rPr>
        <w:t>-of-way existing and/or of public record, do hereby amend the official zoning map of the Town of Frederick, Weld County, Colorado as depicted hereon, subject to approval by the Board of Trustees of the Town of Frederick.</w:t>
      </w:r>
    </w:p>
    <w:p w14:paraId="403A3FD2" w14:textId="77777777" w:rsidR="00BC4D21" w:rsidRPr="00D820E3" w:rsidRDefault="00BC4D21" w:rsidP="00D820E3">
      <w:pPr>
        <w:rPr>
          <w:rFonts w:ascii="Arial" w:hAnsi="Arial" w:cs="Arial"/>
          <w:szCs w:val="24"/>
        </w:rPr>
      </w:pPr>
    </w:p>
    <w:p w14:paraId="15AF3E1F" w14:textId="77777777" w:rsidR="00BC4D21" w:rsidRPr="00D820E3" w:rsidRDefault="00BC4D21" w:rsidP="00D820E3">
      <w:pPr>
        <w:rPr>
          <w:rFonts w:ascii="Arial" w:hAnsi="Arial" w:cs="Arial"/>
          <w:szCs w:val="24"/>
        </w:rPr>
      </w:pPr>
      <w:r w:rsidRPr="00D820E3">
        <w:rPr>
          <w:rFonts w:ascii="Arial" w:hAnsi="Arial" w:cs="Arial"/>
          <w:szCs w:val="24"/>
        </w:rPr>
        <w:t xml:space="preserve">Executed this </w:t>
      </w:r>
      <w:r w:rsidRPr="00D820E3">
        <w:rPr>
          <w:rFonts w:ascii="Arial" w:hAnsi="Arial" w:cs="Arial"/>
          <w:szCs w:val="24"/>
          <w:u w:val="single"/>
        </w:rPr>
        <w:t xml:space="preserve">       </w:t>
      </w:r>
      <w:r w:rsidRPr="00D820E3">
        <w:rPr>
          <w:rFonts w:ascii="Arial" w:hAnsi="Arial" w:cs="Arial"/>
          <w:szCs w:val="24"/>
        </w:rPr>
        <w:t xml:space="preserve"> day of</w:t>
      </w:r>
      <w:r w:rsidR="00D820E3">
        <w:rPr>
          <w:rFonts w:ascii="Arial" w:hAnsi="Arial" w:cs="Arial"/>
          <w:szCs w:val="24"/>
        </w:rPr>
        <w:t xml:space="preserve"> </w:t>
      </w:r>
      <w:r w:rsidRPr="00D820E3">
        <w:rPr>
          <w:rFonts w:ascii="Arial" w:hAnsi="Arial" w:cs="Arial"/>
          <w:szCs w:val="24"/>
          <w:u w:val="single"/>
        </w:rPr>
        <w:t xml:space="preserve">                </w:t>
      </w:r>
      <w:proofErr w:type="gramStart"/>
      <w:r w:rsidRPr="00D820E3">
        <w:rPr>
          <w:rFonts w:ascii="Arial" w:hAnsi="Arial" w:cs="Arial"/>
          <w:szCs w:val="24"/>
          <w:u w:val="single"/>
        </w:rPr>
        <w:t xml:space="preserve">  </w:t>
      </w:r>
      <w:r w:rsidR="005C5A58" w:rsidRPr="00D820E3">
        <w:rPr>
          <w:rFonts w:ascii="Arial" w:hAnsi="Arial" w:cs="Arial"/>
          <w:szCs w:val="24"/>
        </w:rPr>
        <w:t>,</w:t>
      </w:r>
      <w:proofErr w:type="gramEnd"/>
      <w:r w:rsidR="005C5A58" w:rsidRPr="00D820E3">
        <w:rPr>
          <w:rFonts w:ascii="Arial" w:hAnsi="Arial" w:cs="Arial"/>
          <w:szCs w:val="24"/>
        </w:rPr>
        <w:t xml:space="preserve"> 20</w:t>
      </w:r>
      <w:r w:rsidRPr="00D820E3">
        <w:rPr>
          <w:rFonts w:ascii="Arial" w:hAnsi="Arial" w:cs="Arial"/>
          <w:szCs w:val="24"/>
          <w:u w:val="single"/>
        </w:rPr>
        <w:t xml:space="preserve">       </w:t>
      </w:r>
      <w:r w:rsidRPr="00D820E3">
        <w:rPr>
          <w:rFonts w:ascii="Arial" w:hAnsi="Arial" w:cs="Arial"/>
          <w:szCs w:val="24"/>
        </w:rPr>
        <w:t xml:space="preserve"> .</w:t>
      </w:r>
    </w:p>
    <w:p w14:paraId="7EEEF523" w14:textId="77777777" w:rsidR="00BC4D21" w:rsidRPr="00D820E3" w:rsidRDefault="00BC4D21" w:rsidP="00D820E3">
      <w:pPr>
        <w:rPr>
          <w:rFonts w:ascii="Arial" w:hAnsi="Arial" w:cs="Arial"/>
          <w:szCs w:val="24"/>
        </w:rPr>
      </w:pPr>
    </w:p>
    <w:p w14:paraId="303F43AA" w14:textId="77777777" w:rsidR="00876AC8" w:rsidRPr="00D820E3" w:rsidRDefault="00876AC8" w:rsidP="00D820E3">
      <w:pPr>
        <w:rPr>
          <w:rFonts w:ascii="Arial" w:hAnsi="Arial" w:cs="Arial"/>
          <w:szCs w:val="24"/>
        </w:rPr>
      </w:pPr>
      <w:r w:rsidRPr="00D820E3">
        <w:rPr>
          <w:rFonts w:ascii="Arial" w:hAnsi="Arial" w:cs="Arial"/>
          <w:szCs w:val="24"/>
          <w:highlight w:val="yellow"/>
        </w:rPr>
        <w:t xml:space="preserve">Please provide sufficient signature lines and notary acknowledgments for each owner, </w:t>
      </w:r>
      <w:r w:rsidR="005E6874" w:rsidRPr="00D820E3">
        <w:rPr>
          <w:rFonts w:ascii="Arial" w:hAnsi="Arial" w:cs="Arial"/>
          <w:szCs w:val="24"/>
          <w:highlight w:val="yellow"/>
        </w:rPr>
        <w:t>mortgagee</w:t>
      </w:r>
      <w:r w:rsidRPr="00D820E3">
        <w:rPr>
          <w:rFonts w:ascii="Arial" w:hAnsi="Arial" w:cs="Arial"/>
          <w:szCs w:val="24"/>
          <w:highlight w:val="yellow"/>
        </w:rPr>
        <w:t xml:space="preserve"> and </w:t>
      </w:r>
      <w:r w:rsidR="005E6874" w:rsidRPr="00D820E3">
        <w:rPr>
          <w:rFonts w:ascii="Arial" w:hAnsi="Arial" w:cs="Arial"/>
          <w:szCs w:val="24"/>
          <w:highlight w:val="yellow"/>
        </w:rPr>
        <w:t>lien holder</w:t>
      </w:r>
      <w:r w:rsidRPr="00D820E3">
        <w:rPr>
          <w:rFonts w:ascii="Arial" w:hAnsi="Arial" w:cs="Arial"/>
          <w:szCs w:val="24"/>
          <w:highlight w:val="yellow"/>
        </w:rPr>
        <w:t>.</w:t>
      </w:r>
    </w:p>
    <w:p w14:paraId="0613A5A8"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t xml:space="preserve">                                                                                             </w:t>
      </w:r>
    </w:p>
    <w:p w14:paraId="3AC6C9CA"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t>Owner</w:t>
      </w:r>
    </w:p>
    <w:p w14:paraId="77382737"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t xml:space="preserve">                                                                                             </w:t>
      </w:r>
    </w:p>
    <w:p w14:paraId="117FC092" w14:textId="77777777" w:rsidR="00BC4D21" w:rsidRPr="00D820E3" w:rsidRDefault="00BC4D21" w:rsidP="00D820E3">
      <w:pPr>
        <w:rPr>
          <w:rFonts w:ascii="Arial" w:hAnsi="Arial" w:cs="Arial"/>
          <w:szCs w:val="24"/>
        </w:rPr>
      </w:pPr>
      <w:r w:rsidRPr="00D820E3">
        <w:rPr>
          <w:rFonts w:ascii="Arial" w:hAnsi="Arial" w:cs="Arial"/>
          <w:szCs w:val="24"/>
        </w:rPr>
        <w:tab/>
        <w:t>State of Colorado</w:t>
      </w:r>
      <w:r w:rsidRPr="00D820E3">
        <w:rPr>
          <w:rFonts w:ascii="Arial" w:hAnsi="Arial" w:cs="Arial"/>
          <w:szCs w:val="24"/>
        </w:rPr>
        <w:tab/>
        <w:t>)</w:t>
      </w:r>
    </w:p>
    <w:p w14:paraId="6D0B4AC6"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proofErr w:type="gramStart"/>
      <w:r w:rsidRPr="00D820E3">
        <w:rPr>
          <w:rFonts w:ascii="Arial" w:hAnsi="Arial" w:cs="Arial"/>
          <w:szCs w:val="24"/>
        </w:rPr>
        <w:t>)  ss</w:t>
      </w:r>
      <w:proofErr w:type="gramEnd"/>
    </w:p>
    <w:p w14:paraId="65406E6F" w14:textId="77777777" w:rsidR="00BC4D21" w:rsidRPr="00D820E3" w:rsidRDefault="00BC4D21" w:rsidP="00D820E3">
      <w:pPr>
        <w:rPr>
          <w:rFonts w:ascii="Arial" w:hAnsi="Arial" w:cs="Arial"/>
          <w:szCs w:val="24"/>
        </w:rPr>
      </w:pPr>
      <w:r w:rsidRPr="00D820E3">
        <w:rPr>
          <w:rFonts w:ascii="Arial" w:hAnsi="Arial" w:cs="Arial"/>
          <w:szCs w:val="24"/>
        </w:rPr>
        <w:tab/>
        <w:t>County of</w:t>
      </w:r>
      <w:r w:rsidRPr="00D820E3">
        <w:rPr>
          <w:rFonts w:ascii="Arial" w:hAnsi="Arial" w:cs="Arial"/>
          <w:szCs w:val="24"/>
        </w:rPr>
        <w:tab/>
        <w:t>)</w:t>
      </w:r>
    </w:p>
    <w:p w14:paraId="73D996BA" w14:textId="77777777" w:rsidR="00BC4D21" w:rsidRPr="00D820E3" w:rsidRDefault="00BC4D21" w:rsidP="00D820E3">
      <w:pPr>
        <w:rPr>
          <w:rFonts w:ascii="Arial" w:hAnsi="Arial" w:cs="Arial"/>
          <w:szCs w:val="24"/>
        </w:rPr>
      </w:pPr>
    </w:p>
    <w:p w14:paraId="7D7847D1" w14:textId="1392C680" w:rsidR="004D1753" w:rsidRDefault="004D1753" w:rsidP="004D1753">
      <w:pPr>
        <w:rPr>
          <w:rFonts w:ascii="Arial" w:hAnsi="Arial" w:cs="Arial"/>
        </w:rPr>
      </w:pPr>
      <w:r>
        <w:rPr>
          <w:rFonts w:ascii="Arial" w:hAnsi="Arial" w:cs="Arial"/>
        </w:rPr>
        <w:t xml:space="preserve">The foregoing certificate of ownership </w:t>
      </w:r>
      <w:bookmarkStart w:id="0" w:name="_GoBack"/>
      <w:bookmarkEnd w:id="0"/>
      <w:r>
        <w:rPr>
          <w:rFonts w:ascii="Arial" w:hAnsi="Arial" w:cs="Arial"/>
        </w:rPr>
        <w:t xml:space="preserve">was acknowledged before me by </w:t>
      </w:r>
      <w:r w:rsidRPr="009F3EBF">
        <w:rPr>
          <w:rFonts w:ascii="Arial" w:hAnsi="Arial" w:cs="Arial"/>
          <w:highlight w:val="yellow"/>
          <w:u w:val="single"/>
        </w:rPr>
        <w:t>insert name of person signing</w:t>
      </w:r>
      <w:r>
        <w:rPr>
          <w:rFonts w:ascii="Arial" w:hAnsi="Arial" w:cs="Arial"/>
        </w:rPr>
        <w:t xml:space="preserve">, acting in his capacity as </w:t>
      </w:r>
      <w:r w:rsidRPr="009F3EBF">
        <w:rPr>
          <w:rFonts w:ascii="Arial" w:hAnsi="Arial" w:cs="Arial"/>
          <w:highlight w:val="yellow"/>
          <w:u w:val="single"/>
        </w:rPr>
        <w:t>insert title</w:t>
      </w:r>
      <w:r>
        <w:rPr>
          <w:rFonts w:ascii="Arial" w:hAnsi="Arial" w:cs="Arial"/>
        </w:rPr>
        <w:t xml:space="preserve"> of </w:t>
      </w:r>
      <w:r w:rsidRPr="009F3EBF">
        <w:rPr>
          <w:rFonts w:ascii="Arial" w:hAnsi="Arial" w:cs="Arial"/>
          <w:highlight w:val="yellow"/>
          <w:u w:val="single"/>
        </w:rPr>
        <w:t>insert company or in his/her individual capacity</w:t>
      </w:r>
      <w:r>
        <w:rPr>
          <w:rFonts w:ascii="Arial" w:hAnsi="Arial" w:cs="Arial"/>
          <w:u w:val="single"/>
        </w:rPr>
        <w:t>,</w:t>
      </w:r>
      <w:r>
        <w:rPr>
          <w:rFonts w:ascii="Arial" w:hAnsi="Arial" w:cs="Arial"/>
        </w:rPr>
        <w:t xml:space="preserve"> this____ day of _____________________ , 20__.</w:t>
      </w:r>
    </w:p>
    <w:p w14:paraId="0A680CA6" w14:textId="77777777" w:rsidR="00BC4D21" w:rsidRPr="00D820E3" w:rsidRDefault="00BC4D21" w:rsidP="00D820E3">
      <w:pPr>
        <w:rPr>
          <w:rFonts w:ascii="Arial" w:hAnsi="Arial" w:cs="Arial"/>
          <w:szCs w:val="24"/>
        </w:rPr>
      </w:pPr>
    </w:p>
    <w:p w14:paraId="54B9E930"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t xml:space="preserve">Witness My Hand and Seal                                                             </w:t>
      </w:r>
    </w:p>
    <w:p w14:paraId="7B33A8B5" w14:textId="77777777" w:rsidR="00BC4D21" w:rsidRPr="00D820E3" w:rsidRDefault="00BC4D21" w:rsidP="00D820E3">
      <w:pPr>
        <w:rPr>
          <w:rFonts w:ascii="Arial" w:hAnsi="Arial" w:cs="Arial"/>
          <w:szCs w:val="24"/>
        </w:rPr>
      </w:pPr>
    </w:p>
    <w:p w14:paraId="07DC1288"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t xml:space="preserve">My commission expires                                                                   </w:t>
      </w:r>
    </w:p>
    <w:p w14:paraId="20BF98BD" w14:textId="77777777" w:rsidR="00BC4D21" w:rsidRPr="00D820E3" w:rsidRDefault="00BC4D21" w:rsidP="00D820E3">
      <w:pPr>
        <w:rPr>
          <w:rFonts w:ascii="Arial" w:hAnsi="Arial" w:cs="Arial"/>
          <w:szCs w:val="24"/>
        </w:rPr>
      </w:pP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r>
      <w:r w:rsidRPr="00D820E3">
        <w:rPr>
          <w:rFonts w:ascii="Arial" w:hAnsi="Arial" w:cs="Arial"/>
          <w:szCs w:val="24"/>
        </w:rPr>
        <w:tab/>
        <w:t>Notary Public</w:t>
      </w:r>
    </w:p>
    <w:p w14:paraId="71536060" w14:textId="77777777" w:rsidR="00BC4D21" w:rsidRDefault="00BC4D21" w:rsidP="00D820E3">
      <w:pPr>
        <w:rPr>
          <w:rFonts w:ascii="Arial" w:hAnsi="Arial" w:cs="Arial"/>
          <w:sz w:val="18"/>
        </w:rPr>
      </w:pPr>
    </w:p>
    <w:p w14:paraId="26A53B49" w14:textId="77777777" w:rsidR="002347B3" w:rsidRDefault="002347B3" w:rsidP="00D820E3">
      <w:pPr>
        <w:rPr>
          <w:rFonts w:ascii="Arial" w:hAnsi="Arial" w:cs="Arial"/>
          <w:sz w:val="18"/>
        </w:rPr>
      </w:pPr>
    </w:p>
    <w:p w14:paraId="2BE03577" w14:textId="77777777" w:rsidR="00DB79E5" w:rsidRDefault="00DB79E5" w:rsidP="00D820E3">
      <w:pPr>
        <w:rPr>
          <w:rFonts w:ascii="Arial" w:hAnsi="Arial" w:cs="Arial"/>
          <w:szCs w:val="24"/>
          <w:u w:val="single"/>
        </w:rPr>
      </w:pPr>
    </w:p>
    <w:p w14:paraId="536FD6D1" w14:textId="77777777" w:rsidR="00DB79E5" w:rsidRDefault="00DB79E5" w:rsidP="00D820E3">
      <w:pPr>
        <w:rPr>
          <w:rFonts w:ascii="Arial" w:hAnsi="Arial" w:cs="Arial"/>
          <w:szCs w:val="24"/>
          <w:u w:val="single"/>
        </w:rPr>
      </w:pPr>
    </w:p>
    <w:p w14:paraId="0490FFCC" w14:textId="77777777" w:rsidR="00DB79E5" w:rsidRDefault="00DB79E5" w:rsidP="00D820E3">
      <w:pPr>
        <w:rPr>
          <w:rFonts w:ascii="Arial" w:hAnsi="Arial" w:cs="Arial"/>
          <w:szCs w:val="24"/>
          <w:u w:val="single"/>
        </w:rPr>
      </w:pPr>
    </w:p>
    <w:p w14:paraId="49B1EFDA" w14:textId="77777777" w:rsidR="00DB79E5" w:rsidRDefault="00DB79E5" w:rsidP="00D820E3">
      <w:pPr>
        <w:rPr>
          <w:rFonts w:ascii="Arial" w:hAnsi="Arial" w:cs="Arial"/>
          <w:szCs w:val="24"/>
          <w:u w:val="single"/>
        </w:rPr>
      </w:pPr>
    </w:p>
    <w:p w14:paraId="4A4B679E" w14:textId="77777777" w:rsidR="00DB79E5" w:rsidRDefault="00DB79E5" w:rsidP="00D820E3">
      <w:pPr>
        <w:rPr>
          <w:rFonts w:ascii="Arial" w:hAnsi="Arial" w:cs="Arial"/>
          <w:szCs w:val="24"/>
          <w:u w:val="single"/>
        </w:rPr>
      </w:pPr>
    </w:p>
    <w:p w14:paraId="49D3080B" w14:textId="77777777" w:rsidR="00DB79E5" w:rsidRDefault="00DB79E5" w:rsidP="00D820E3">
      <w:pPr>
        <w:rPr>
          <w:rFonts w:ascii="Arial" w:hAnsi="Arial" w:cs="Arial"/>
          <w:szCs w:val="24"/>
          <w:u w:val="single"/>
        </w:rPr>
      </w:pPr>
    </w:p>
    <w:p w14:paraId="3FE85A33" w14:textId="77777777" w:rsidR="00DB79E5" w:rsidRDefault="00DB79E5" w:rsidP="00D820E3">
      <w:pPr>
        <w:rPr>
          <w:rFonts w:ascii="Arial" w:hAnsi="Arial" w:cs="Arial"/>
          <w:szCs w:val="24"/>
          <w:u w:val="single"/>
        </w:rPr>
      </w:pPr>
    </w:p>
    <w:p w14:paraId="4FD925F3" w14:textId="77777777" w:rsidR="00DB79E5" w:rsidRDefault="00DB79E5" w:rsidP="00D820E3">
      <w:pPr>
        <w:rPr>
          <w:rFonts w:ascii="Arial" w:hAnsi="Arial" w:cs="Arial"/>
          <w:szCs w:val="24"/>
          <w:u w:val="single"/>
        </w:rPr>
      </w:pPr>
    </w:p>
    <w:p w14:paraId="5891C9CC" w14:textId="77777777" w:rsidR="00DB79E5" w:rsidRDefault="00DB79E5" w:rsidP="00D820E3">
      <w:pPr>
        <w:rPr>
          <w:rFonts w:ascii="Arial" w:hAnsi="Arial" w:cs="Arial"/>
          <w:szCs w:val="24"/>
          <w:u w:val="single"/>
        </w:rPr>
      </w:pPr>
    </w:p>
    <w:p w14:paraId="6BF76DE0" w14:textId="77777777" w:rsidR="00DB79E5" w:rsidRDefault="00DB79E5" w:rsidP="00D820E3">
      <w:pPr>
        <w:rPr>
          <w:rFonts w:ascii="Arial" w:hAnsi="Arial" w:cs="Arial"/>
          <w:szCs w:val="24"/>
          <w:u w:val="single"/>
        </w:rPr>
      </w:pPr>
    </w:p>
    <w:p w14:paraId="0E3F1141" w14:textId="77777777" w:rsidR="00BC4D21" w:rsidRPr="002347B3" w:rsidRDefault="00BC4D21" w:rsidP="00D820E3">
      <w:pPr>
        <w:rPr>
          <w:rFonts w:ascii="Arial" w:hAnsi="Arial" w:cs="Arial"/>
          <w:szCs w:val="24"/>
          <w:u w:val="single"/>
        </w:rPr>
      </w:pPr>
      <w:r w:rsidRPr="002347B3">
        <w:rPr>
          <w:rFonts w:ascii="Arial" w:hAnsi="Arial" w:cs="Arial"/>
          <w:szCs w:val="24"/>
          <w:u w:val="single"/>
        </w:rPr>
        <w:lastRenderedPageBreak/>
        <w:t>Surveying Certificate.</w:t>
      </w:r>
    </w:p>
    <w:p w14:paraId="2485AD3A" w14:textId="77777777" w:rsidR="00BC4D21" w:rsidRDefault="00BC4D21" w:rsidP="00D820E3">
      <w:pPr>
        <w:rPr>
          <w:rFonts w:ascii="Arial" w:hAnsi="Arial" w:cs="Arial"/>
          <w:sz w:val="18"/>
        </w:rPr>
      </w:pPr>
    </w:p>
    <w:p w14:paraId="37534FE8" w14:textId="77777777" w:rsidR="00BC4D21" w:rsidRPr="002347B3" w:rsidRDefault="00BC4D21" w:rsidP="00D820E3">
      <w:pPr>
        <w:rPr>
          <w:rFonts w:ascii="Arial" w:hAnsi="Arial" w:cs="Arial"/>
          <w:szCs w:val="24"/>
        </w:rPr>
      </w:pPr>
      <w:proofErr w:type="gramStart"/>
      <w:r w:rsidRPr="002347B3">
        <w:rPr>
          <w:rFonts w:ascii="Arial" w:hAnsi="Arial" w:cs="Arial"/>
          <w:szCs w:val="24"/>
        </w:rPr>
        <w:t xml:space="preserve">I, </w:t>
      </w:r>
      <w:r w:rsidRPr="002347B3">
        <w:rPr>
          <w:rFonts w:ascii="Arial" w:hAnsi="Arial" w:cs="Arial"/>
          <w:szCs w:val="24"/>
          <w:u w:val="single"/>
        </w:rPr>
        <w:t xml:space="preserve">  </w:t>
      </w:r>
      <w:proofErr w:type="gramEnd"/>
      <w:r w:rsidRPr="002347B3">
        <w:rPr>
          <w:rFonts w:ascii="Arial" w:hAnsi="Arial" w:cs="Arial"/>
          <w:szCs w:val="24"/>
          <w:u w:val="single"/>
        </w:rPr>
        <w:t xml:space="preserve">                     </w:t>
      </w:r>
      <w:r w:rsidRPr="002347B3">
        <w:rPr>
          <w:rFonts w:ascii="Arial" w:hAnsi="Arial" w:cs="Arial"/>
          <w:szCs w:val="24"/>
        </w:rPr>
        <w:t xml:space="preserve">, a registered Professional Land Surveyor in the State of Colorado, do hereby certify that the </w:t>
      </w:r>
      <w:r w:rsidR="005C5A58" w:rsidRPr="002347B3">
        <w:rPr>
          <w:rFonts w:ascii="Arial" w:hAnsi="Arial" w:cs="Arial"/>
          <w:szCs w:val="24"/>
        </w:rPr>
        <w:t xml:space="preserve">Zoning </w:t>
      </w:r>
      <w:r w:rsidR="002347B3">
        <w:rPr>
          <w:rFonts w:ascii="Arial" w:hAnsi="Arial" w:cs="Arial"/>
          <w:szCs w:val="24"/>
        </w:rPr>
        <w:t xml:space="preserve">Amendment </w:t>
      </w:r>
      <w:r w:rsidRPr="002347B3">
        <w:rPr>
          <w:rFonts w:ascii="Arial" w:hAnsi="Arial" w:cs="Arial"/>
          <w:szCs w:val="24"/>
        </w:rPr>
        <w:t>Map shown hereon is a correct delineation of the above described parcel of land.</w:t>
      </w:r>
    </w:p>
    <w:p w14:paraId="122D35D9" w14:textId="77777777" w:rsidR="00BC4D21" w:rsidRPr="002347B3" w:rsidRDefault="00BC4D21" w:rsidP="00D820E3">
      <w:pPr>
        <w:rPr>
          <w:rFonts w:ascii="Arial" w:hAnsi="Arial" w:cs="Arial"/>
          <w:szCs w:val="24"/>
        </w:rPr>
      </w:pPr>
    </w:p>
    <w:p w14:paraId="6B779301" w14:textId="77777777" w:rsidR="00BC4D21" w:rsidRPr="002347B3" w:rsidRDefault="00BC4D21" w:rsidP="00D820E3">
      <w:pPr>
        <w:rPr>
          <w:rFonts w:ascii="Arial" w:hAnsi="Arial" w:cs="Arial"/>
          <w:szCs w:val="24"/>
        </w:rPr>
      </w:pPr>
      <w:r w:rsidRPr="002347B3">
        <w:rPr>
          <w:rFonts w:ascii="Arial" w:hAnsi="Arial" w:cs="Arial"/>
          <w:szCs w:val="24"/>
        </w:rPr>
        <w:t xml:space="preserve">I further certify that this map and legal description were prepared under my personal supervision on this </w:t>
      </w:r>
      <w:r w:rsidRPr="002347B3">
        <w:rPr>
          <w:rFonts w:ascii="Arial" w:hAnsi="Arial" w:cs="Arial"/>
          <w:szCs w:val="24"/>
          <w:u w:val="single"/>
        </w:rPr>
        <w:t xml:space="preserve">             </w:t>
      </w:r>
      <w:r w:rsidRPr="002347B3">
        <w:rPr>
          <w:rFonts w:ascii="Arial" w:hAnsi="Arial" w:cs="Arial"/>
          <w:szCs w:val="24"/>
        </w:rPr>
        <w:t xml:space="preserve">day of </w:t>
      </w:r>
      <w:r w:rsidRPr="002347B3">
        <w:rPr>
          <w:rFonts w:ascii="Arial" w:hAnsi="Arial" w:cs="Arial"/>
          <w:szCs w:val="24"/>
          <w:u w:val="single"/>
        </w:rPr>
        <w:t xml:space="preserve">                                </w:t>
      </w:r>
      <w:proofErr w:type="gramStart"/>
      <w:r w:rsidRPr="002347B3">
        <w:rPr>
          <w:rFonts w:ascii="Arial" w:hAnsi="Arial" w:cs="Arial"/>
          <w:szCs w:val="24"/>
          <w:u w:val="single"/>
        </w:rPr>
        <w:t xml:space="preserve">  </w:t>
      </w:r>
      <w:r w:rsidRPr="002347B3">
        <w:rPr>
          <w:rFonts w:ascii="Arial" w:hAnsi="Arial" w:cs="Arial"/>
          <w:szCs w:val="24"/>
        </w:rPr>
        <w:t>,</w:t>
      </w:r>
      <w:proofErr w:type="gramEnd"/>
      <w:r w:rsidRPr="002347B3">
        <w:rPr>
          <w:rFonts w:ascii="Arial" w:hAnsi="Arial" w:cs="Arial"/>
          <w:szCs w:val="24"/>
        </w:rPr>
        <w:t xml:space="preserve"> </w:t>
      </w:r>
      <w:r w:rsidR="005C5A58" w:rsidRPr="002347B3">
        <w:rPr>
          <w:rFonts w:ascii="Arial" w:hAnsi="Arial" w:cs="Arial"/>
          <w:szCs w:val="24"/>
        </w:rPr>
        <w:t>20</w:t>
      </w:r>
      <w:r w:rsidRPr="002347B3">
        <w:rPr>
          <w:rFonts w:ascii="Arial" w:hAnsi="Arial" w:cs="Arial"/>
          <w:szCs w:val="24"/>
          <w:u w:val="single"/>
        </w:rPr>
        <w:t xml:space="preserve">             </w:t>
      </w:r>
      <w:r w:rsidRPr="002347B3">
        <w:rPr>
          <w:rFonts w:ascii="Arial" w:hAnsi="Arial" w:cs="Arial"/>
          <w:szCs w:val="24"/>
        </w:rPr>
        <w:t>.</w:t>
      </w:r>
    </w:p>
    <w:p w14:paraId="654F9103" w14:textId="77777777" w:rsidR="00BC4D21" w:rsidRPr="002347B3" w:rsidRDefault="00BC4D21" w:rsidP="00D820E3">
      <w:pPr>
        <w:rPr>
          <w:rFonts w:ascii="Arial" w:hAnsi="Arial" w:cs="Arial"/>
          <w:szCs w:val="24"/>
        </w:rPr>
      </w:pPr>
    </w:p>
    <w:p w14:paraId="387AFF79" w14:textId="77777777" w:rsidR="00BC4D21" w:rsidRPr="002347B3" w:rsidRDefault="00BC4D21" w:rsidP="00D820E3">
      <w:pPr>
        <w:rPr>
          <w:rFonts w:ascii="Arial" w:hAnsi="Arial" w:cs="Arial"/>
          <w:szCs w:val="24"/>
        </w:rPr>
      </w:pPr>
    </w:p>
    <w:p w14:paraId="61A7A790" w14:textId="77777777" w:rsidR="00261CDC" w:rsidRDefault="00261CDC" w:rsidP="00261CDC">
      <w:pPr>
        <w:tabs>
          <w:tab w:val="left" w:pos="2160"/>
        </w:tabs>
        <w:rPr>
          <w:rFonts w:ascii="Arial" w:hAnsi="Arial" w:cs="Arial"/>
        </w:rPr>
      </w:pPr>
      <w:r>
        <w:rPr>
          <w:rFonts w:ascii="Arial" w:hAnsi="Arial" w:cs="Arial"/>
        </w:rPr>
        <w:tab/>
        <w:t>By____________________________________ (Seal)</w:t>
      </w:r>
    </w:p>
    <w:p w14:paraId="77D41AA6" w14:textId="77777777" w:rsidR="00BC4D21" w:rsidRPr="002347B3" w:rsidRDefault="00BC4D21" w:rsidP="00D820E3">
      <w:pPr>
        <w:rPr>
          <w:rFonts w:ascii="Arial" w:hAnsi="Arial" w:cs="Arial"/>
          <w:szCs w:val="24"/>
        </w:rPr>
      </w:pPr>
      <w:r w:rsidRPr="002347B3">
        <w:rPr>
          <w:rFonts w:ascii="Arial" w:hAnsi="Arial" w:cs="Arial"/>
          <w:szCs w:val="24"/>
        </w:rPr>
        <w:tab/>
      </w:r>
      <w:r w:rsidRPr="002347B3">
        <w:rPr>
          <w:rFonts w:ascii="Arial" w:hAnsi="Arial" w:cs="Arial"/>
          <w:szCs w:val="24"/>
        </w:rPr>
        <w:tab/>
      </w:r>
      <w:r w:rsidRPr="002347B3">
        <w:rPr>
          <w:rFonts w:ascii="Arial" w:hAnsi="Arial" w:cs="Arial"/>
          <w:szCs w:val="24"/>
        </w:rPr>
        <w:tab/>
      </w:r>
      <w:r w:rsidRPr="002347B3">
        <w:rPr>
          <w:rFonts w:ascii="Arial" w:hAnsi="Arial" w:cs="Arial"/>
          <w:szCs w:val="24"/>
        </w:rPr>
        <w:tab/>
        <w:t>(registered land surveyor, reg. no.)</w:t>
      </w:r>
    </w:p>
    <w:p w14:paraId="1F0F3C41" w14:textId="77777777" w:rsidR="00BC4D21" w:rsidRPr="002347B3" w:rsidRDefault="00BC4D21" w:rsidP="00D820E3">
      <w:pPr>
        <w:rPr>
          <w:rFonts w:ascii="Arial" w:hAnsi="Arial" w:cs="Arial"/>
          <w:szCs w:val="24"/>
        </w:rPr>
      </w:pPr>
    </w:p>
    <w:p w14:paraId="26875D76" w14:textId="77777777" w:rsidR="00261CDC" w:rsidRDefault="00261CDC" w:rsidP="00261CDC">
      <w:pPr>
        <w:tabs>
          <w:tab w:val="left" w:pos="2160"/>
        </w:tabs>
        <w:rPr>
          <w:rFonts w:ascii="Arial" w:hAnsi="Arial" w:cs="Arial"/>
          <w:u w:val="single"/>
        </w:rPr>
      </w:pPr>
      <w:r>
        <w:rPr>
          <w:rFonts w:ascii="Arial" w:hAnsi="Arial" w:cs="Arial"/>
          <w:u w:val="single"/>
        </w:rPr>
        <w:t>Planning Commission Certificate:</w:t>
      </w:r>
    </w:p>
    <w:p w14:paraId="32193529" w14:textId="77777777" w:rsidR="00261CDC" w:rsidRDefault="00261CDC" w:rsidP="00261CDC">
      <w:pPr>
        <w:tabs>
          <w:tab w:val="left" w:pos="2160"/>
        </w:tabs>
        <w:rPr>
          <w:rFonts w:ascii="Arial" w:hAnsi="Arial" w:cs="Arial"/>
          <w:u w:val="single"/>
        </w:rPr>
      </w:pPr>
    </w:p>
    <w:p w14:paraId="0C192FB4" w14:textId="77777777" w:rsidR="00261CDC" w:rsidRDefault="00261CDC" w:rsidP="00261CDC">
      <w:pPr>
        <w:tabs>
          <w:tab w:val="left" w:pos="2160"/>
        </w:tabs>
        <w:rPr>
          <w:rFonts w:ascii="Arial" w:hAnsi="Arial" w:cs="Arial"/>
        </w:rPr>
      </w:pPr>
      <w:r>
        <w:rPr>
          <w:rFonts w:ascii="Arial" w:hAnsi="Arial" w:cs="Arial"/>
        </w:rPr>
        <w:t>Approved by the Frederick Planning Commission with Planning Commission Resolution 20____-_____ this ______ day of _______________, 20_____.</w:t>
      </w:r>
    </w:p>
    <w:p w14:paraId="3D47BCA5" w14:textId="77777777" w:rsidR="00261CDC" w:rsidRDefault="00261CDC" w:rsidP="00261CDC">
      <w:pPr>
        <w:tabs>
          <w:tab w:val="left" w:pos="2160"/>
        </w:tabs>
        <w:rPr>
          <w:rFonts w:ascii="Arial" w:hAnsi="Arial" w:cs="Arial"/>
        </w:rPr>
      </w:pPr>
    </w:p>
    <w:p w14:paraId="041CDEE3" w14:textId="77777777" w:rsidR="00261CDC" w:rsidRDefault="00261CDC" w:rsidP="00261CDC">
      <w:pPr>
        <w:tabs>
          <w:tab w:val="left" w:pos="2160"/>
        </w:tabs>
        <w:rPr>
          <w:rFonts w:ascii="Arial" w:hAnsi="Arial" w:cs="Arial"/>
        </w:rPr>
      </w:pPr>
    </w:p>
    <w:p w14:paraId="629F4EE1" w14:textId="77777777" w:rsidR="00261CDC" w:rsidRDefault="00261CDC" w:rsidP="00261CDC">
      <w:pPr>
        <w:tabs>
          <w:tab w:val="left" w:pos="2160"/>
          <w:tab w:val="left" w:pos="7200"/>
        </w:tabs>
        <w:rPr>
          <w:rFonts w:ascii="Arial" w:hAnsi="Arial" w:cs="Arial"/>
        </w:rPr>
      </w:pPr>
      <w:r>
        <w:rPr>
          <w:rFonts w:ascii="Arial" w:hAnsi="Arial" w:cs="Arial"/>
        </w:rPr>
        <w:tab/>
        <w:t>_______________________________________</w:t>
      </w:r>
      <w:r>
        <w:rPr>
          <w:rFonts w:ascii="Arial" w:hAnsi="Arial" w:cs="Arial"/>
        </w:rPr>
        <w:tab/>
      </w:r>
    </w:p>
    <w:p w14:paraId="14A1F238" w14:textId="77777777" w:rsidR="00261CDC" w:rsidRDefault="00261CDC" w:rsidP="00261CDC">
      <w:pPr>
        <w:tabs>
          <w:tab w:val="left" w:pos="2160"/>
          <w:tab w:val="left" w:pos="7200"/>
        </w:tabs>
        <w:rPr>
          <w:rFonts w:ascii="Arial" w:hAnsi="Arial" w:cs="Arial"/>
        </w:rPr>
      </w:pPr>
      <w:r>
        <w:rPr>
          <w:rFonts w:ascii="Arial" w:hAnsi="Arial" w:cs="Arial"/>
        </w:rPr>
        <w:tab/>
        <w:t>Chairman</w:t>
      </w:r>
    </w:p>
    <w:p w14:paraId="23D61813" w14:textId="77777777" w:rsidR="00261CDC" w:rsidRDefault="00261CDC" w:rsidP="00261CDC">
      <w:pPr>
        <w:tabs>
          <w:tab w:val="left" w:pos="2160"/>
          <w:tab w:val="left" w:pos="7200"/>
        </w:tabs>
        <w:rPr>
          <w:rFonts w:ascii="Arial" w:hAnsi="Arial" w:cs="Arial"/>
        </w:rPr>
      </w:pPr>
    </w:p>
    <w:p w14:paraId="6766608D" w14:textId="77777777" w:rsidR="00261CDC" w:rsidRDefault="00261CDC" w:rsidP="00261CDC">
      <w:pPr>
        <w:tabs>
          <w:tab w:val="left" w:pos="2160"/>
          <w:tab w:val="left" w:pos="7200"/>
        </w:tabs>
        <w:rPr>
          <w:rFonts w:ascii="Arial" w:hAnsi="Arial" w:cs="Arial"/>
        </w:rPr>
      </w:pPr>
      <w:r>
        <w:rPr>
          <w:rFonts w:ascii="Arial" w:hAnsi="Arial" w:cs="Arial"/>
        </w:rPr>
        <w:tab/>
        <w:t>_______________________________________</w:t>
      </w:r>
    </w:p>
    <w:p w14:paraId="5D92DE48" w14:textId="77777777" w:rsidR="00261CDC" w:rsidRDefault="00261CDC" w:rsidP="00261CDC">
      <w:pPr>
        <w:tabs>
          <w:tab w:val="left" w:pos="2160"/>
          <w:tab w:val="left" w:pos="7200"/>
        </w:tabs>
        <w:rPr>
          <w:rFonts w:ascii="Arial" w:hAnsi="Arial" w:cs="Arial"/>
        </w:rPr>
      </w:pPr>
      <w:r>
        <w:rPr>
          <w:rFonts w:ascii="Arial" w:hAnsi="Arial" w:cs="Arial"/>
        </w:rPr>
        <w:tab/>
        <w:t>Planning Commission Secretary</w:t>
      </w:r>
    </w:p>
    <w:p w14:paraId="666660EC" w14:textId="77777777" w:rsidR="00BC4D21" w:rsidRDefault="00BC4D21" w:rsidP="00D820E3">
      <w:pPr>
        <w:rPr>
          <w:rFonts w:ascii="Arial" w:hAnsi="Arial" w:cs="Arial"/>
          <w:sz w:val="18"/>
        </w:rPr>
      </w:pPr>
    </w:p>
    <w:p w14:paraId="00A125BD" w14:textId="77777777" w:rsidR="00BC4D21" w:rsidRDefault="00BC4D21" w:rsidP="00D820E3">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u w:val="single"/>
        </w:rPr>
        <w:t xml:space="preserve">                                                                                 </w:t>
      </w:r>
    </w:p>
    <w:p w14:paraId="41317BA2" w14:textId="77777777" w:rsidR="00315CA7" w:rsidRDefault="00315CA7" w:rsidP="00D820E3">
      <w:pPr>
        <w:rPr>
          <w:rFonts w:ascii="Arial" w:hAnsi="Arial" w:cs="Arial"/>
          <w:sz w:val="18"/>
        </w:rPr>
      </w:pPr>
    </w:p>
    <w:p w14:paraId="2260C3A1" w14:textId="77777777" w:rsidR="00261CDC" w:rsidRDefault="00261CDC" w:rsidP="00261CDC">
      <w:pPr>
        <w:tabs>
          <w:tab w:val="left" w:pos="2160"/>
          <w:tab w:val="left" w:pos="7200"/>
        </w:tabs>
        <w:rPr>
          <w:rFonts w:ascii="Arial" w:hAnsi="Arial" w:cs="Arial"/>
          <w:u w:val="single"/>
        </w:rPr>
      </w:pPr>
      <w:r>
        <w:rPr>
          <w:rFonts w:ascii="Arial" w:hAnsi="Arial" w:cs="Arial"/>
          <w:u w:val="single"/>
        </w:rPr>
        <w:t>Certificate of Approval by the Board of Trustees:</w:t>
      </w:r>
    </w:p>
    <w:p w14:paraId="753DCB41" w14:textId="77777777" w:rsidR="00261CDC" w:rsidRDefault="00261CDC" w:rsidP="00261CDC">
      <w:pPr>
        <w:tabs>
          <w:tab w:val="left" w:pos="2160"/>
          <w:tab w:val="left" w:pos="7200"/>
        </w:tabs>
        <w:rPr>
          <w:rFonts w:ascii="Arial" w:hAnsi="Arial" w:cs="Arial"/>
          <w:u w:val="single"/>
        </w:rPr>
      </w:pPr>
    </w:p>
    <w:p w14:paraId="5EAB7FA9" w14:textId="77777777" w:rsidR="00261CDC" w:rsidRDefault="00261CDC" w:rsidP="00261CDC">
      <w:pPr>
        <w:tabs>
          <w:tab w:val="left" w:pos="2160"/>
          <w:tab w:val="left" w:pos="7200"/>
        </w:tabs>
        <w:rPr>
          <w:rFonts w:ascii="Arial" w:hAnsi="Arial" w:cs="Arial"/>
        </w:rPr>
      </w:pPr>
      <w:r>
        <w:rPr>
          <w:rFonts w:ascii="Arial" w:hAnsi="Arial" w:cs="Arial"/>
        </w:rPr>
        <w:t xml:space="preserve">This </w:t>
      </w:r>
      <w:r w:rsidRPr="00261CDC">
        <w:rPr>
          <w:rFonts w:ascii="Arial" w:hAnsi="Arial" w:cs="Arial"/>
        </w:rPr>
        <w:t>amendment to the official zoning map</w:t>
      </w:r>
      <w:r w:rsidR="005564A7">
        <w:rPr>
          <w:rFonts w:ascii="Arial" w:hAnsi="Arial" w:cs="Arial"/>
        </w:rPr>
        <w:t xml:space="preserve"> amends</w:t>
      </w:r>
      <w:r w:rsidR="000A64E2">
        <w:rPr>
          <w:rFonts w:ascii="Arial" w:hAnsi="Arial" w:cs="Arial"/>
        </w:rPr>
        <w:t xml:space="preserve"> Ordinance No. _______ </w:t>
      </w:r>
      <w:r w:rsidR="005564A7">
        <w:rPr>
          <w:rFonts w:ascii="Arial" w:hAnsi="Arial" w:cs="Arial"/>
        </w:rPr>
        <w:t>and is</w:t>
      </w:r>
      <w:r>
        <w:rPr>
          <w:rFonts w:ascii="Arial" w:hAnsi="Arial" w:cs="Arial"/>
        </w:rPr>
        <w:t xml:space="preserve"> to be known as the _</w:t>
      </w:r>
      <w:r w:rsidRPr="009A0F77">
        <w:rPr>
          <w:rFonts w:ascii="Arial" w:hAnsi="Arial" w:cs="Arial"/>
          <w:highlight w:val="yellow"/>
          <w:u w:val="single"/>
        </w:rPr>
        <w:t>enter</w:t>
      </w:r>
      <w:r>
        <w:rPr>
          <w:rFonts w:ascii="Arial" w:hAnsi="Arial" w:cs="Arial"/>
          <w:highlight w:val="yellow"/>
          <w:u w:val="single"/>
        </w:rPr>
        <w:t xml:space="preserve"> project</w:t>
      </w:r>
      <w:r w:rsidRPr="009A0F77">
        <w:rPr>
          <w:rFonts w:ascii="Arial" w:hAnsi="Arial" w:cs="Arial"/>
          <w:highlight w:val="yellow"/>
          <w:u w:val="single"/>
        </w:rPr>
        <w:t xml:space="preserve"> name</w:t>
      </w:r>
      <w:r>
        <w:rPr>
          <w:rFonts w:ascii="Arial" w:hAnsi="Arial" w:cs="Arial"/>
        </w:rPr>
        <w:t>__________ and is approved and accepted by Ordinance No. _________, passed and adopted at the regular meeting of the Board of Trustees of Frederick, Colorado, held on ___________________, 20_____.</w:t>
      </w:r>
      <w:r w:rsidR="00C62F11">
        <w:rPr>
          <w:rFonts w:ascii="Arial" w:hAnsi="Arial" w:cs="Arial"/>
        </w:rPr>
        <w:t xml:space="preserve">  All conditions, terms, and specifications designated or described herein shall be binding on the owner, its heirs, successors, and assigns.</w:t>
      </w:r>
    </w:p>
    <w:p w14:paraId="744D6AC1" w14:textId="77777777" w:rsidR="00261CDC" w:rsidRDefault="00261CDC" w:rsidP="00261CDC">
      <w:pPr>
        <w:tabs>
          <w:tab w:val="left" w:pos="2160"/>
          <w:tab w:val="left" w:pos="7200"/>
        </w:tabs>
        <w:rPr>
          <w:rFonts w:ascii="Arial" w:hAnsi="Arial" w:cs="Arial"/>
        </w:rPr>
      </w:pPr>
    </w:p>
    <w:p w14:paraId="590571B0" w14:textId="77777777" w:rsidR="00261CDC" w:rsidRDefault="00261CDC" w:rsidP="00261CDC">
      <w:pPr>
        <w:tabs>
          <w:tab w:val="left" w:pos="2160"/>
          <w:tab w:val="left" w:pos="7200"/>
        </w:tabs>
        <w:rPr>
          <w:rFonts w:ascii="Arial" w:hAnsi="Arial" w:cs="Arial"/>
        </w:rPr>
      </w:pPr>
      <w:r>
        <w:rPr>
          <w:rFonts w:ascii="Arial" w:hAnsi="Arial" w:cs="Arial"/>
        </w:rPr>
        <w:tab/>
        <w:t>_________________________________________</w:t>
      </w:r>
    </w:p>
    <w:p w14:paraId="40E74547" w14:textId="77777777" w:rsidR="00261CDC" w:rsidRDefault="00261CDC" w:rsidP="00261CDC">
      <w:pPr>
        <w:tabs>
          <w:tab w:val="left" w:pos="2160"/>
          <w:tab w:val="left" w:pos="7200"/>
        </w:tabs>
        <w:rPr>
          <w:rFonts w:ascii="Arial" w:hAnsi="Arial" w:cs="Arial"/>
        </w:rPr>
      </w:pPr>
      <w:r>
        <w:rPr>
          <w:rFonts w:ascii="Arial" w:hAnsi="Arial" w:cs="Arial"/>
        </w:rPr>
        <w:tab/>
        <w:t>Mayor</w:t>
      </w:r>
    </w:p>
    <w:p w14:paraId="0359948E" w14:textId="77777777" w:rsidR="00261CDC" w:rsidRDefault="00261CDC" w:rsidP="00261CDC">
      <w:pPr>
        <w:tabs>
          <w:tab w:val="left" w:pos="2160"/>
          <w:tab w:val="left" w:pos="7200"/>
        </w:tabs>
        <w:rPr>
          <w:rFonts w:ascii="Arial" w:hAnsi="Arial" w:cs="Arial"/>
        </w:rPr>
      </w:pPr>
    </w:p>
    <w:p w14:paraId="1EA4C44F" w14:textId="77777777" w:rsidR="00261CDC" w:rsidRDefault="00261CDC" w:rsidP="00261CDC">
      <w:pPr>
        <w:tabs>
          <w:tab w:val="left" w:pos="2160"/>
          <w:tab w:val="left" w:pos="7200"/>
        </w:tabs>
        <w:rPr>
          <w:rFonts w:ascii="Arial" w:hAnsi="Arial" w:cs="Arial"/>
        </w:rPr>
      </w:pPr>
      <w:r>
        <w:rPr>
          <w:rFonts w:ascii="Arial" w:hAnsi="Arial" w:cs="Arial"/>
        </w:rPr>
        <w:t>Attest:</w:t>
      </w:r>
    </w:p>
    <w:p w14:paraId="320BD16F" w14:textId="77777777" w:rsidR="00261CDC" w:rsidRDefault="00261CDC" w:rsidP="00261CDC">
      <w:pPr>
        <w:tabs>
          <w:tab w:val="left" w:pos="2160"/>
          <w:tab w:val="left" w:pos="7200"/>
        </w:tabs>
        <w:rPr>
          <w:rFonts w:ascii="Arial" w:hAnsi="Arial" w:cs="Arial"/>
        </w:rPr>
      </w:pPr>
    </w:p>
    <w:p w14:paraId="0A6E54C9" w14:textId="77777777" w:rsidR="00261CDC" w:rsidRDefault="00261CDC" w:rsidP="00261CDC">
      <w:pPr>
        <w:tabs>
          <w:tab w:val="left" w:pos="2160"/>
          <w:tab w:val="left" w:pos="7200"/>
        </w:tabs>
        <w:rPr>
          <w:rFonts w:ascii="Arial" w:hAnsi="Arial" w:cs="Arial"/>
        </w:rPr>
      </w:pPr>
      <w:r>
        <w:rPr>
          <w:rFonts w:ascii="Arial" w:hAnsi="Arial" w:cs="Arial"/>
        </w:rPr>
        <w:t>____________________________________</w:t>
      </w:r>
    </w:p>
    <w:p w14:paraId="45B7651B" w14:textId="77777777" w:rsidR="00261CDC" w:rsidRDefault="00261CDC" w:rsidP="00261CDC">
      <w:pPr>
        <w:tabs>
          <w:tab w:val="left" w:pos="2160"/>
          <w:tab w:val="left" w:pos="7200"/>
        </w:tabs>
        <w:rPr>
          <w:rFonts w:ascii="Arial" w:hAnsi="Arial" w:cs="Arial"/>
        </w:rPr>
      </w:pPr>
      <w:r>
        <w:rPr>
          <w:rFonts w:ascii="Arial" w:hAnsi="Arial" w:cs="Arial"/>
        </w:rPr>
        <w:t>Town Clerk</w:t>
      </w:r>
    </w:p>
    <w:p w14:paraId="27AE9E98" w14:textId="77777777" w:rsidR="00261CDC" w:rsidRDefault="00261CDC" w:rsidP="00261CDC">
      <w:pPr>
        <w:tabs>
          <w:tab w:val="left" w:pos="2160"/>
          <w:tab w:val="left" w:pos="7200"/>
        </w:tabs>
        <w:rPr>
          <w:rFonts w:ascii="Arial" w:hAnsi="Arial" w:cs="Arial"/>
        </w:rPr>
      </w:pPr>
    </w:p>
    <w:p w14:paraId="7106E244" w14:textId="77777777" w:rsidR="00BC4D21" w:rsidRDefault="00BC4D21" w:rsidP="00D820E3">
      <w:pPr>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u w:val="single"/>
        </w:rPr>
        <w:t xml:space="preserve">                                                                                          </w:t>
      </w:r>
    </w:p>
    <w:p w14:paraId="30233B9F" w14:textId="77777777" w:rsidR="003F5339" w:rsidRDefault="003F5339" w:rsidP="00D820E3">
      <w:pPr>
        <w:rPr>
          <w:rFonts w:ascii="Arial" w:hAnsi="Arial" w:cs="Arial"/>
          <w:sz w:val="18"/>
        </w:rPr>
      </w:pPr>
    </w:p>
    <w:sectPr w:rsidR="003F5339">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864" w:right="1440" w:bottom="1230" w:left="1440" w:header="8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E343D" w14:textId="77777777" w:rsidR="00F355AA" w:rsidRDefault="00F355AA">
      <w:r>
        <w:separator/>
      </w:r>
    </w:p>
  </w:endnote>
  <w:endnote w:type="continuationSeparator" w:id="0">
    <w:p w14:paraId="778CBE39" w14:textId="77777777" w:rsidR="00F355AA" w:rsidRDefault="00F3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3B70" w14:textId="77777777" w:rsidR="00321D99" w:rsidRDefault="00321D99">
    <w:pPr>
      <w:framePr w:w="9360" w:h="210" w:hRule="exact" w:wrap="notBeside" w:vAnchor="page" w:hAnchor="text" w:y="1512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w:hAnsi="Arial"/>
        <w:vanish/>
      </w:rPr>
    </w:pPr>
    <w:r>
      <w:rPr>
        <w:rFonts w:ascii="Arial" w:hAnsi="Arial"/>
        <w:sz w:val="18"/>
      </w:rPr>
      <w:pgNum/>
    </w:r>
  </w:p>
  <w:p w14:paraId="4FC7E95D" w14:textId="77777777" w:rsidR="00321D99" w:rsidRDefault="00321D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6457B" w14:textId="77777777" w:rsidR="00321D99" w:rsidRDefault="00321D99">
    <w:pPr>
      <w:framePr w:w="9360" w:h="210" w:hRule="exact" w:wrap="notBeside" w:vAnchor="page" w:hAnchor="text" w:y="1512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vanish/>
      </w:rPr>
    </w:pPr>
    <w:r>
      <w:rPr>
        <w:rFonts w:ascii="Arial" w:hAnsi="Arial"/>
        <w:sz w:val="18"/>
      </w:rPr>
      <w:pgNum/>
    </w:r>
  </w:p>
  <w:p w14:paraId="11441E8F" w14:textId="77777777" w:rsidR="00321D99" w:rsidRDefault="00321D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31269" w14:textId="77777777" w:rsidR="00F355AA" w:rsidRDefault="00F355AA">
      <w:r>
        <w:separator/>
      </w:r>
    </w:p>
  </w:footnote>
  <w:footnote w:type="continuationSeparator" w:id="0">
    <w:p w14:paraId="441172A8" w14:textId="77777777" w:rsidR="00F355AA" w:rsidRDefault="00F35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45704" w14:textId="77777777" w:rsidR="00321D99" w:rsidRDefault="00321D99">
    <w:pPr>
      <w:widowControl w:val="0"/>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FB918" w14:textId="77777777" w:rsidR="00321D99" w:rsidRDefault="00321D99">
    <w:pPr>
      <w:widowControl w:val="0"/>
      <w:tabs>
        <w:tab w:val="left" w:pos="-1200"/>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none"/>
      <w:suff w:val="nothing"/>
      <w:lvlText w:val=""/>
      <w:lvlJc w:val="left"/>
      <w:rPr>
        <w:rFonts w:ascii="WP IconicSymbolsA" w:hAnsi="WP IconicSymbolsA"/>
      </w:rPr>
    </w:lvl>
  </w:abstractNum>
  <w:abstractNum w:abstractNumId="1" w15:restartNumberingAfterBreak="0">
    <w:nsid w:val="00000002"/>
    <w:multiLevelType w:val="multilevel"/>
    <w:tmpl w:val="00000002"/>
    <w:lvl w:ilvl="0">
      <w:start w:val="1"/>
      <w:numFmt w:val="none"/>
      <w:suff w:val="nothing"/>
      <w:lvlText w:val=""/>
      <w:lvlJc w:val="left"/>
      <w:rPr>
        <w:rFonts w:ascii="WP IconicSymbolsA" w:hAnsi="WP IconicSymbolsA"/>
      </w:rPr>
    </w:lvl>
    <w:lvl w:ilvl="1">
      <w:start w:val="1"/>
      <w:numFmt w:val="none"/>
      <w:suff w:val="nothing"/>
      <w:lvlText w:val=""/>
      <w:lvlJc w:val="left"/>
      <w:rPr>
        <w:rFonts w:ascii="WP IconicSymbolsA" w:hAnsi="WP IconicSymbolsA"/>
      </w:rPr>
    </w:lvl>
    <w:lvl w:ilvl="2">
      <w:start w:val="1"/>
      <w:numFmt w:val="none"/>
      <w:suff w:val="nothing"/>
      <w:lvlText w:val=""/>
      <w:lvlJc w:val="left"/>
      <w:rPr>
        <w:rFonts w:ascii="WP IconicSymbolsA" w:hAnsi="WP IconicSymbolsA"/>
      </w:rPr>
    </w:lvl>
    <w:lvl w:ilvl="3">
      <w:start w:val="1"/>
      <w:numFmt w:val="none"/>
      <w:suff w:val="nothing"/>
      <w:lvlText w:val=""/>
      <w:lvlJc w:val="left"/>
      <w:rPr>
        <w:rFonts w:ascii="WP IconicSymbolsA" w:hAnsi="WP IconicSymbolsA"/>
      </w:rPr>
    </w:lvl>
    <w:lvl w:ilvl="4">
      <w:start w:val="1"/>
      <w:numFmt w:val="none"/>
      <w:suff w:val="nothing"/>
      <w:lvlText w:val=""/>
      <w:lvlJc w:val="left"/>
      <w:rPr>
        <w:rFonts w:ascii="WP IconicSymbolsA" w:hAnsi="WP IconicSymbolsA"/>
      </w:rPr>
    </w:lvl>
    <w:lvl w:ilvl="5">
      <w:start w:val="1"/>
      <w:numFmt w:val="none"/>
      <w:suff w:val="nothing"/>
      <w:lvlText w:val=""/>
      <w:lvlJc w:val="left"/>
      <w:rPr>
        <w:rFonts w:ascii="WP IconicSymbolsA" w:hAnsi="WP IconicSymbolsA"/>
      </w:rPr>
    </w:lvl>
    <w:lvl w:ilvl="6">
      <w:start w:val="1"/>
      <w:numFmt w:val="none"/>
      <w:suff w:val="nothing"/>
      <w:lvlText w:val=""/>
      <w:lvlJc w:val="left"/>
      <w:rPr>
        <w:rFonts w:ascii="WP IconicSymbolsA" w:hAnsi="WP IconicSymbolsA"/>
      </w:rPr>
    </w:lvl>
    <w:lvl w:ilvl="7">
      <w:start w:val="1"/>
      <w:numFmt w:val="none"/>
      <w:suff w:val="nothing"/>
      <w:lvlText w:val=""/>
      <w:lvlJc w:val="left"/>
      <w:rPr>
        <w:rFonts w:ascii="WP IconicSymbolsA" w:hAnsi="WP IconicSymbolsA"/>
      </w:rPr>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none"/>
      <w:suff w:val="nothing"/>
      <w:lvlText w:val=""/>
      <w:lvlJc w:val="left"/>
      <w:rPr>
        <w:rFonts w:ascii="WP IconicSymbolsA" w:hAnsi="WP IconicSymbolsA"/>
      </w:rPr>
    </w:lvl>
    <w:lvl w:ilvl="1">
      <w:start w:val="1"/>
      <w:numFmt w:val="none"/>
      <w:suff w:val="nothing"/>
      <w:lvlText w:val=""/>
      <w:lvlJc w:val="left"/>
      <w:rPr>
        <w:rFonts w:ascii="WP IconicSymbolsA" w:hAnsi="WP IconicSymbolsA"/>
      </w:rPr>
    </w:lvl>
    <w:lvl w:ilvl="2">
      <w:start w:val="1"/>
      <w:numFmt w:val="none"/>
      <w:suff w:val="nothing"/>
      <w:lvlText w:val=""/>
      <w:lvlJc w:val="left"/>
      <w:rPr>
        <w:rFonts w:ascii="WP IconicSymbolsA" w:hAnsi="WP IconicSymbolsA"/>
      </w:rPr>
    </w:lvl>
    <w:lvl w:ilvl="3">
      <w:start w:val="1"/>
      <w:numFmt w:val="none"/>
      <w:suff w:val="nothing"/>
      <w:lvlText w:val=""/>
      <w:lvlJc w:val="left"/>
      <w:rPr>
        <w:rFonts w:ascii="WP IconicSymbolsA" w:hAnsi="WP IconicSymbolsA"/>
      </w:rPr>
    </w:lvl>
    <w:lvl w:ilvl="4">
      <w:start w:val="1"/>
      <w:numFmt w:val="none"/>
      <w:suff w:val="nothing"/>
      <w:lvlText w:val=""/>
      <w:lvlJc w:val="left"/>
      <w:rPr>
        <w:rFonts w:ascii="WP IconicSymbolsA" w:hAnsi="WP IconicSymbolsA"/>
      </w:rPr>
    </w:lvl>
    <w:lvl w:ilvl="5">
      <w:start w:val="1"/>
      <w:numFmt w:val="none"/>
      <w:suff w:val="nothing"/>
      <w:lvlText w:val=""/>
      <w:lvlJc w:val="left"/>
      <w:rPr>
        <w:rFonts w:ascii="WP IconicSymbolsA" w:hAnsi="WP IconicSymbolsA"/>
      </w:rPr>
    </w:lvl>
    <w:lvl w:ilvl="6">
      <w:start w:val="1"/>
      <w:numFmt w:val="none"/>
      <w:suff w:val="nothing"/>
      <w:lvlText w:val=""/>
      <w:lvlJc w:val="left"/>
      <w:rPr>
        <w:rFonts w:ascii="WP IconicSymbolsA" w:hAnsi="WP IconicSymbolsA"/>
      </w:rPr>
    </w:lvl>
    <w:lvl w:ilvl="7">
      <w:start w:val="1"/>
      <w:numFmt w:val="none"/>
      <w:suff w:val="nothing"/>
      <w:lvlText w:val=""/>
      <w:lvlJc w:val="left"/>
      <w:rPr>
        <w:rFonts w:ascii="WP IconicSymbolsA" w:hAnsi="WP IconicSymbolsA"/>
      </w:rPr>
    </w:lvl>
    <w:lvl w:ilvl="8">
      <w:start w:val="1"/>
      <w:numFmt w:val="lowerRoman"/>
      <w:suff w:val="nothing"/>
      <w:lvlText w:val="%9)"/>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39"/>
    <w:rsid w:val="000A64E2"/>
    <w:rsid w:val="002347B3"/>
    <w:rsid w:val="00261CDC"/>
    <w:rsid w:val="00315CA7"/>
    <w:rsid w:val="00321D99"/>
    <w:rsid w:val="003F5339"/>
    <w:rsid w:val="004250BD"/>
    <w:rsid w:val="004D1753"/>
    <w:rsid w:val="004E28C5"/>
    <w:rsid w:val="005215D9"/>
    <w:rsid w:val="005564A7"/>
    <w:rsid w:val="005A68B5"/>
    <w:rsid w:val="005C5A58"/>
    <w:rsid w:val="005E6874"/>
    <w:rsid w:val="00624E72"/>
    <w:rsid w:val="006B7B78"/>
    <w:rsid w:val="007633B7"/>
    <w:rsid w:val="007E57C8"/>
    <w:rsid w:val="00876AC8"/>
    <w:rsid w:val="008A62B9"/>
    <w:rsid w:val="00BC4D21"/>
    <w:rsid w:val="00C621A1"/>
    <w:rsid w:val="00C62F11"/>
    <w:rsid w:val="00C87993"/>
    <w:rsid w:val="00D820E3"/>
    <w:rsid w:val="00DB79E5"/>
    <w:rsid w:val="00F21795"/>
    <w:rsid w:val="00F355AA"/>
    <w:rsid w:val="00FB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E41401"/>
  <w15:chartTrackingRefBased/>
  <w15:docId w15:val="{01E2CF34-0DC2-4BEC-8045-11819197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F5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ZONING AMENDMENT – TECHNICAL CRITERIA</vt:lpstr>
    </vt:vector>
  </TitlesOfParts>
  <Company>Home Office</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ZONING AMENDMENT – TECHNICAL CRITERIA</dc:title>
  <dc:subject/>
  <dc:creator>Carlin Holley Barkeen</dc:creator>
  <cp:keywords/>
  <cp:lastModifiedBy>Jennifer Simmons</cp:lastModifiedBy>
  <cp:revision>2</cp:revision>
  <cp:lastPrinted>2018-09-25T01:27:00Z</cp:lastPrinted>
  <dcterms:created xsi:type="dcterms:W3CDTF">2018-09-24T19:27:00Z</dcterms:created>
  <dcterms:modified xsi:type="dcterms:W3CDTF">2018-09-24T19:27:00Z</dcterms:modified>
</cp:coreProperties>
</file>